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DF" w:rsidRDefault="003F7F37">
      <w:pPr>
        <w:pStyle w:val="a3"/>
        <w:rPr>
          <w:rFonts w:ascii="Times New Roman" w:eastAsia="方正仿宋_GBK" w:hAnsi="Times New Roman" w:cs="Times New Roman"/>
          <w:bCs/>
        </w:rPr>
      </w:pPr>
      <w:r>
        <w:rPr>
          <w:rFonts w:ascii="Times New Roman" w:eastAsia="方正仿宋_GBK" w:hAnsi="Times New Roman" w:cs="Times New Roman"/>
          <w:bCs/>
        </w:rPr>
        <w:t>附件</w:t>
      </w:r>
      <w:r>
        <w:rPr>
          <w:rFonts w:ascii="Times New Roman" w:eastAsia="方正仿宋_GBK" w:hAnsi="Times New Roman" w:cs="Times New Roman" w:hint="eastAsia"/>
          <w:bCs/>
        </w:rPr>
        <w:t>2</w:t>
      </w:r>
      <w:r>
        <w:rPr>
          <w:rFonts w:ascii="Times New Roman" w:eastAsia="方正仿宋_GBK" w:hAnsi="Times New Roman" w:cs="Times New Roman"/>
          <w:bCs/>
        </w:rPr>
        <w:t>：</w:t>
      </w:r>
    </w:p>
    <w:p w:rsidR="004F41DF" w:rsidRDefault="003F7F37">
      <w:pPr>
        <w:pStyle w:val="a3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男子</w:t>
      </w:r>
      <w:r>
        <w:rPr>
          <w:rFonts w:ascii="Times New Roman" w:eastAsia="Times New Roman" w:hAnsi="Times New Roman" w:cs="Times New Roman"/>
          <w:bCs/>
        </w:rPr>
        <w:t>1500m</w:t>
      </w:r>
      <w:r>
        <w:rPr>
          <w:rFonts w:ascii="Times New Roman" w:hAnsi="Times New Roman" w:cs="Times New Roman"/>
          <w:bCs/>
        </w:rPr>
        <w:t>评分标准（分钟）</w:t>
      </w:r>
    </w:p>
    <w:p w:rsidR="004F41DF" w:rsidRDefault="004F41DF">
      <w:pPr>
        <w:pStyle w:val="a3"/>
        <w:rPr>
          <w:rFonts w:ascii="Times New Roman" w:hAnsi="Times New Roman" w:cs="Times New Roman"/>
          <w:bCs/>
          <w:sz w:val="15"/>
        </w:rPr>
      </w:pPr>
    </w:p>
    <w:tbl>
      <w:tblPr>
        <w:tblW w:w="0" w:type="auto"/>
        <w:tblInd w:w="397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7"/>
        <w:gridCol w:w="914"/>
        <w:gridCol w:w="916"/>
        <w:gridCol w:w="917"/>
        <w:gridCol w:w="914"/>
        <w:gridCol w:w="916"/>
        <w:gridCol w:w="916"/>
        <w:gridCol w:w="914"/>
        <w:gridCol w:w="916"/>
        <w:gridCol w:w="916"/>
        <w:gridCol w:w="914"/>
        <w:gridCol w:w="916"/>
        <w:gridCol w:w="916"/>
        <w:gridCol w:w="1127"/>
      </w:tblGrid>
      <w:tr w:rsidR="004F41DF">
        <w:trPr>
          <w:trHeight w:val="648"/>
        </w:trPr>
        <w:tc>
          <w:tcPr>
            <w:tcW w:w="917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37"/>
              <w:jc w:val="left"/>
              <w:rPr>
                <w:rFonts w:eastAsia="方正楷体_GBK"/>
                <w:bCs/>
              </w:rPr>
            </w:pPr>
            <w:r>
              <w:rPr>
                <w:rFonts w:eastAsia="方正楷体_GBK"/>
                <w:bCs/>
              </w:rPr>
              <w:t>入职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3" w:right="54"/>
              <w:rPr>
                <w:rFonts w:eastAsia="方正楷体_GBK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7" w:right="54"/>
              <w:rPr>
                <w:rFonts w:eastAsia="方正楷体_GBK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rFonts w:eastAsia="方正楷体_GBK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8" w:right="54"/>
              <w:rPr>
                <w:rFonts w:eastAsia="方正楷体_GBK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0"/>
              <w:rPr>
                <w:rFonts w:eastAsia="方正楷体_GBK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rFonts w:eastAsia="方正楷体_GBK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2"/>
              <w:rPr>
                <w:rFonts w:eastAsia="方正楷体_GBK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6"/>
              <w:rPr>
                <w:rFonts w:eastAsia="方正楷体_GBK"/>
                <w:bCs/>
              </w:rPr>
            </w:pPr>
            <w:r>
              <w:rPr>
                <w:bCs/>
              </w:rPr>
              <w:t>46-48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rFonts w:eastAsia="方正楷体_GBK"/>
                <w:bCs/>
              </w:rPr>
            </w:pPr>
            <w:r>
              <w:rPr>
                <w:bCs/>
              </w:rPr>
              <w:t>49-51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6"/>
              <w:rPr>
                <w:rFonts w:eastAsia="方正楷体_GBK"/>
                <w:bCs/>
              </w:rPr>
            </w:pPr>
            <w:r>
              <w:rPr>
                <w:bCs/>
              </w:rPr>
              <w:t>52-54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85" w:right="57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55 </w:t>
            </w:r>
            <w:r>
              <w:rPr>
                <w:rFonts w:eastAsia="方正楷体_GBK"/>
                <w:bCs/>
              </w:rPr>
              <w:t>岁以上</w:t>
            </w:r>
          </w:p>
        </w:tc>
      </w:tr>
      <w:tr w:rsidR="004F41DF">
        <w:trPr>
          <w:trHeight w:val="405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5′40″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5′20″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5′40″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7′40″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8′20″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5′50″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5′30″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5′50″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7′30″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7′50″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8′30″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6′00″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5′40″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7′40″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8′40″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6′10″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5′50″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7′50″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8′50″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8"/>
              <w:rPr>
                <w:bCs/>
              </w:rPr>
            </w:pPr>
            <w:r>
              <w:rPr>
                <w:bCs/>
              </w:rPr>
              <w:t>6′00″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8′00″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9′00″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3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6′10″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7′10″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7′50″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8′10″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8′30″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8′50″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9′10″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6′20″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8′00″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8′20″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8′40″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9′00″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9′20″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7′10″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6′30″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6′50″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7′10″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7′30″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7′50″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8′10″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8′30″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8′50″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9′10″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9′30″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27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60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223"/>
              <w:jc w:val="left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6" w:right="54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7" w:type="dxa"/>
          </w:tcPr>
          <w:p w:rsidR="004F41DF" w:rsidRDefault="003F7F37">
            <w:pPr>
              <w:pStyle w:val="TableParagraph"/>
              <w:spacing w:before="0"/>
              <w:ind w:left="70" w:right="57"/>
              <w:rPr>
                <w:bCs/>
              </w:rPr>
            </w:pPr>
            <w:r>
              <w:rPr>
                <w:bCs/>
              </w:rPr>
              <w:t>6′40″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51"/>
              <w:rPr>
                <w:bCs/>
              </w:rPr>
            </w:pPr>
            <w:r>
              <w:rPr>
                <w:bCs/>
              </w:rPr>
              <w:t>7′00″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69" w:right="54"/>
              <w:rPr>
                <w:bCs/>
              </w:rPr>
            </w:pPr>
            <w:r>
              <w:rPr>
                <w:bCs/>
              </w:rPr>
              <w:t>7′20″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3"/>
              <w:rPr>
                <w:bCs/>
              </w:rPr>
            </w:pPr>
            <w:r>
              <w:rPr>
                <w:bCs/>
              </w:rPr>
              <w:t>7′40″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7"/>
              <w:rPr>
                <w:bCs/>
              </w:rPr>
            </w:pPr>
            <w:r>
              <w:rPr>
                <w:bCs/>
              </w:rPr>
              <w:t>8′00″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50"/>
              <w:rPr>
                <w:bCs/>
              </w:rPr>
            </w:pPr>
            <w:r>
              <w:rPr>
                <w:bCs/>
              </w:rPr>
              <w:t>8′20″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8"/>
              <w:rPr>
                <w:bCs/>
              </w:rPr>
            </w:pPr>
            <w:r>
              <w:rPr>
                <w:bCs/>
              </w:rPr>
              <w:t>8′40″</w:t>
            </w:r>
          </w:p>
        </w:tc>
        <w:tc>
          <w:tcPr>
            <w:tcW w:w="914" w:type="dxa"/>
          </w:tcPr>
          <w:p w:rsidR="004F41DF" w:rsidRDefault="003F7F37">
            <w:pPr>
              <w:pStyle w:val="TableParagraph"/>
              <w:spacing w:before="0"/>
              <w:ind w:left="68" w:right="43"/>
              <w:rPr>
                <w:bCs/>
              </w:rPr>
            </w:pPr>
            <w:r>
              <w:rPr>
                <w:bCs/>
              </w:rPr>
              <w:t>9′00″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5"/>
              <w:rPr>
                <w:bCs/>
              </w:rPr>
            </w:pPr>
            <w:r>
              <w:rPr>
                <w:bCs/>
              </w:rPr>
              <w:t>9′20″</w:t>
            </w:r>
          </w:p>
        </w:tc>
        <w:tc>
          <w:tcPr>
            <w:tcW w:w="916" w:type="dxa"/>
          </w:tcPr>
          <w:p w:rsidR="004F41DF" w:rsidRDefault="003F7F37">
            <w:pPr>
              <w:pStyle w:val="TableParagraph"/>
              <w:spacing w:before="0"/>
              <w:ind w:left="70" w:right="43"/>
              <w:rPr>
                <w:bCs/>
              </w:rPr>
            </w:pPr>
            <w:r>
              <w:rPr>
                <w:bCs/>
              </w:rPr>
              <w:t>9′40″</w:t>
            </w:r>
          </w:p>
        </w:tc>
        <w:tc>
          <w:tcPr>
            <w:tcW w:w="1127" w:type="dxa"/>
          </w:tcPr>
          <w:p w:rsidR="004F41DF" w:rsidRDefault="003F7F37">
            <w:pPr>
              <w:pStyle w:val="TableParagraph"/>
              <w:spacing w:before="0"/>
              <w:ind w:left="85" w:right="56"/>
              <w:rPr>
                <w:bCs/>
              </w:rPr>
            </w:pPr>
            <w:r>
              <w:rPr>
                <w:bCs/>
              </w:rPr>
              <w:t>10′00″</w:t>
            </w:r>
          </w:p>
        </w:tc>
      </w:tr>
    </w:tbl>
    <w:p w:rsidR="004F41DF" w:rsidRDefault="004F41DF">
      <w:pPr>
        <w:rPr>
          <w:rFonts w:ascii="Times New Roman" w:hAnsi="Times New Roman"/>
          <w:bCs/>
        </w:rPr>
      </w:pPr>
    </w:p>
    <w:p w:rsidR="004F41DF" w:rsidRDefault="004F41DF">
      <w:pPr>
        <w:rPr>
          <w:rFonts w:ascii="Times New Roman" w:hAnsi="Times New Roman"/>
          <w:bCs/>
        </w:rPr>
      </w:pPr>
    </w:p>
    <w:p w:rsidR="004F41DF" w:rsidRDefault="004F41DF">
      <w:pPr>
        <w:rPr>
          <w:rFonts w:ascii="Times New Roman" w:hAnsi="Times New Roman"/>
          <w:bCs/>
        </w:rPr>
      </w:pPr>
    </w:p>
    <w:p w:rsidR="004F41DF" w:rsidRDefault="003F7F37">
      <w:pPr>
        <w:pStyle w:val="a3"/>
        <w:tabs>
          <w:tab w:val="left" w:pos="4987"/>
        </w:tabs>
        <w:spacing w:before="65" w:line="273" w:lineRule="auto"/>
        <w:ind w:right="373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 w:hint="eastAsia"/>
          <w:bCs/>
        </w:rPr>
        <w:lastRenderedPageBreak/>
        <w:t xml:space="preserve">                            </w:t>
      </w:r>
      <w:r>
        <w:rPr>
          <w:rFonts w:ascii="Times New Roman" w:hAnsi="Times New Roman" w:cs="Times New Roman"/>
          <w:bCs/>
        </w:rPr>
        <w:t>男子俯卧撑评分标准（次</w:t>
      </w:r>
      <w:r>
        <w:rPr>
          <w:rFonts w:ascii="Times New Roman" w:hAnsi="Times New Roman" w:cs="Times New Roman"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</w:rPr>
        <w:t>/2</w:t>
      </w:r>
      <w:r>
        <w:rPr>
          <w:rFonts w:ascii="Times New Roman" w:hAnsi="Times New Roman" w:cs="Times New Roman"/>
          <w:bCs/>
        </w:rPr>
        <w:t>分钟）</w:t>
      </w:r>
    </w:p>
    <w:tbl>
      <w:tblPr>
        <w:tblW w:w="0" w:type="auto"/>
        <w:tblInd w:w="299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922"/>
        <w:gridCol w:w="924"/>
        <w:gridCol w:w="922"/>
        <w:gridCol w:w="921"/>
        <w:gridCol w:w="921"/>
        <w:gridCol w:w="921"/>
        <w:gridCol w:w="921"/>
        <w:gridCol w:w="923"/>
        <w:gridCol w:w="921"/>
        <w:gridCol w:w="922"/>
        <w:gridCol w:w="921"/>
        <w:gridCol w:w="921"/>
        <w:gridCol w:w="1245"/>
      </w:tblGrid>
      <w:tr w:rsidR="004F41DF">
        <w:trPr>
          <w:trHeight w:val="645"/>
        </w:trPr>
        <w:tc>
          <w:tcPr>
            <w:tcW w:w="922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spacing w:before="178"/>
              <w:ind w:left="72" w:right="58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入职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spacing w:before="178"/>
              <w:ind w:left="74" w:right="66"/>
              <w:rPr>
                <w:rFonts w:eastAsia="宋体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spacing w:before="178"/>
              <w:ind w:left="67" w:right="61"/>
              <w:rPr>
                <w:rFonts w:eastAsia="宋体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64" w:right="57"/>
              <w:rPr>
                <w:rFonts w:eastAsia="宋体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65" w:right="57"/>
              <w:rPr>
                <w:rFonts w:eastAsia="宋体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71" w:right="57"/>
              <w:rPr>
                <w:rFonts w:eastAsia="宋体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72" w:right="56"/>
              <w:rPr>
                <w:rFonts w:eastAsia="宋体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spacing w:before="178"/>
              <w:ind w:left="77" w:right="62"/>
              <w:rPr>
                <w:rFonts w:eastAsia="宋体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72" w:right="57"/>
              <w:rPr>
                <w:rFonts w:eastAsia="宋体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spacing w:before="178"/>
              <w:ind w:left="72" w:right="57"/>
              <w:rPr>
                <w:rFonts w:eastAsia="宋体"/>
                <w:bCs/>
              </w:rPr>
            </w:pPr>
            <w:r>
              <w:rPr>
                <w:bCs/>
              </w:rPr>
              <w:t>46-48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72" w:right="56"/>
              <w:rPr>
                <w:rFonts w:eastAsia="宋体"/>
                <w:bCs/>
              </w:rPr>
            </w:pPr>
            <w:r>
              <w:rPr>
                <w:bCs/>
              </w:rPr>
              <w:t>49-51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spacing w:before="178"/>
              <w:ind w:left="72" w:right="50"/>
              <w:rPr>
                <w:rFonts w:eastAsia="宋体"/>
                <w:bCs/>
              </w:rPr>
            </w:pPr>
            <w:r>
              <w:rPr>
                <w:bCs/>
              </w:rPr>
              <w:t>52-54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spacing w:before="178"/>
              <w:ind w:left="141" w:right="118"/>
              <w:rPr>
                <w:rFonts w:eastAsia="宋体"/>
                <w:bCs/>
              </w:rPr>
            </w:pPr>
            <w:r>
              <w:rPr>
                <w:bCs/>
              </w:rPr>
              <w:t xml:space="preserve">55 </w:t>
            </w:r>
            <w:r>
              <w:rPr>
                <w:rFonts w:eastAsia="宋体"/>
                <w:bCs/>
              </w:rPr>
              <w:t>岁以上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6"/>
              <w:ind w:left="132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5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6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8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6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6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6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8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22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0"/>
        </w:trPr>
        <w:tc>
          <w:tcPr>
            <w:tcW w:w="922" w:type="dxa"/>
          </w:tcPr>
          <w:p w:rsidR="004F41DF" w:rsidRDefault="003F7F37">
            <w:pPr>
              <w:pStyle w:val="TableParagraph"/>
              <w:spacing w:before="55"/>
              <w:ind w:left="187"/>
              <w:jc w:val="left"/>
              <w:rPr>
                <w:rFonts w:eastAsia="宋体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8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4" w:type="dxa"/>
          </w:tcPr>
          <w:p w:rsidR="004F41DF" w:rsidRDefault="003F7F37">
            <w:pPr>
              <w:pStyle w:val="TableParagraph"/>
              <w:ind w:left="74" w:right="6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69" w:right="61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6" w:right="57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68" w:right="57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23" w:type="dxa"/>
          </w:tcPr>
          <w:p w:rsidR="004F41DF" w:rsidRDefault="003F7F37">
            <w:pPr>
              <w:pStyle w:val="TableParagraph"/>
              <w:ind w:left="77" w:right="59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22" w:type="dxa"/>
          </w:tcPr>
          <w:p w:rsidR="004F41DF" w:rsidRDefault="003F7F37">
            <w:pPr>
              <w:pStyle w:val="TableParagraph"/>
              <w:ind w:left="72" w:right="55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5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21" w:type="dxa"/>
          </w:tcPr>
          <w:p w:rsidR="004F41DF" w:rsidRDefault="003F7F37">
            <w:pPr>
              <w:pStyle w:val="TableParagraph"/>
              <w:ind w:left="72" w:right="47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45" w:type="dxa"/>
          </w:tcPr>
          <w:p w:rsidR="004F41DF" w:rsidRDefault="003F7F37">
            <w:pPr>
              <w:pStyle w:val="TableParagraph"/>
              <w:ind w:left="141" w:right="118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F41DF">
        <w:trPr>
          <w:trHeight w:val="400"/>
        </w:trPr>
        <w:tc>
          <w:tcPr>
            <w:tcW w:w="13227" w:type="dxa"/>
            <w:gridSpan w:val="14"/>
          </w:tcPr>
          <w:p w:rsidR="004F41DF" w:rsidRDefault="004F41DF">
            <w:pPr>
              <w:pStyle w:val="TableParagraph"/>
              <w:ind w:left="141" w:right="118"/>
              <w:rPr>
                <w:rFonts w:eastAsia="宋体"/>
                <w:bCs/>
              </w:rPr>
            </w:pPr>
          </w:p>
        </w:tc>
      </w:tr>
    </w:tbl>
    <w:p w:rsidR="004F41DF" w:rsidRDefault="004F41DF">
      <w:pPr>
        <w:pStyle w:val="a3"/>
        <w:spacing w:before="65"/>
        <w:ind w:left="2054" w:right="2058"/>
        <w:jc w:val="center"/>
        <w:rPr>
          <w:rFonts w:ascii="Times New Roman" w:hAnsi="Times New Roman" w:cs="Times New Roman"/>
          <w:bCs/>
        </w:rPr>
      </w:pPr>
    </w:p>
    <w:p w:rsidR="004F41DF" w:rsidRDefault="004F41DF">
      <w:pPr>
        <w:pStyle w:val="a3"/>
        <w:spacing w:before="65"/>
        <w:ind w:left="2054" w:right="2058"/>
        <w:jc w:val="center"/>
        <w:rPr>
          <w:rFonts w:ascii="Times New Roman" w:hAnsi="Times New Roman" w:cs="Times New Roman"/>
          <w:bCs/>
        </w:rPr>
      </w:pPr>
    </w:p>
    <w:p w:rsidR="004F41DF" w:rsidRDefault="004F41DF">
      <w:pPr>
        <w:pStyle w:val="a3"/>
        <w:spacing w:before="65"/>
        <w:ind w:right="2058"/>
        <w:jc w:val="both"/>
        <w:rPr>
          <w:rFonts w:ascii="Times New Roman" w:hAnsi="Times New Roman" w:cs="Times New Roman"/>
          <w:bCs/>
        </w:rPr>
      </w:pPr>
    </w:p>
    <w:p w:rsidR="004F41DF" w:rsidRDefault="004F41DF">
      <w:pPr>
        <w:pStyle w:val="a3"/>
        <w:spacing w:before="65"/>
        <w:ind w:right="2058"/>
        <w:jc w:val="both"/>
        <w:rPr>
          <w:rFonts w:ascii="Times New Roman" w:hAnsi="Times New Roman" w:cs="Times New Roman"/>
          <w:bCs/>
        </w:rPr>
      </w:pPr>
    </w:p>
    <w:p w:rsidR="004F41DF" w:rsidRDefault="004F41DF">
      <w:pPr>
        <w:pStyle w:val="a3"/>
        <w:spacing w:before="65"/>
        <w:ind w:right="2058"/>
        <w:jc w:val="both"/>
        <w:rPr>
          <w:rFonts w:ascii="Times New Roman" w:hAnsi="Times New Roman" w:cs="Times New Roman"/>
          <w:bCs/>
        </w:rPr>
      </w:pPr>
    </w:p>
    <w:p w:rsidR="004F41DF" w:rsidRDefault="003F7F37">
      <w:pPr>
        <w:pStyle w:val="a3"/>
        <w:spacing w:before="65"/>
        <w:ind w:right="20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lastRenderedPageBreak/>
        <w:t xml:space="preserve">                     </w:t>
      </w:r>
      <w:r>
        <w:rPr>
          <w:rFonts w:ascii="Times New Roman" w:hAnsi="Times New Roman" w:cs="Times New Roman"/>
          <w:bCs/>
        </w:rPr>
        <w:t>男子屈腿仰卧起坐评分标准（次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/3</w:t>
      </w:r>
      <w:r>
        <w:rPr>
          <w:rFonts w:ascii="Times New Roman" w:hAnsi="Times New Roman" w:cs="Times New Roman"/>
          <w:bCs/>
        </w:rPr>
        <w:t>分钟）</w:t>
      </w:r>
    </w:p>
    <w:p w:rsidR="004F41DF" w:rsidRDefault="004F41DF">
      <w:pPr>
        <w:pStyle w:val="a3"/>
        <w:spacing w:before="12"/>
        <w:rPr>
          <w:rFonts w:ascii="Times New Roman" w:hAnsi="Times New Roman" w:cs="Times New Roman"/>
          <w:bCs/>
          <w:sz w:val="22"/>
        </w:rPr>
      </w:pPr>
    </w:p>
    <w:tbl>
      <w:tblPr>
        <w:tblW w:w="0" w:type="auto"/>
        <w:tblInd w:w="527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5"/>
        <w:gridCol w:w="895"/>
        <w:gridCol w:w="895"/>
        <w:gridCol w:w="896"/>
        <w:gridCol w:w="895"/>
        <w:gridCol w:w="895"/>
        <w:gridCol w:w="895"/>
        <w:gridCol w:w="893"/>
        <w:gridCol w:w="895"/>
        <w:gridCol w:w="895"/>
        <w:gridCol w:w="896"/>
        <w:gridCol w:w="895"/>
        <w:gridCol w:w="895"/>
        <w:gridCol w:w="1140"/>
      </w:tblGrid>
      <w:tr w:rsidR="004F41DF">
        <w:trPr>
          <w:trHeight w:val="650"/>
        </w:trPr>
        <w:tc>
          <w:tcPr>
            <w:tcW w:w="895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39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入职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6"/>
              <w:rPr>
                <w:rFonts w:eastAsia="宋体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180"/>
              <w:ind w:left="54" w:right="49"/>
              <w:rPr>
                <w:rFonts w:eastAsia="宋体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6"/>
              <w:rPr>
                <w:rFonts w:eastAsia="宋体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5"/>
              <w:rPr>
                <w:rFonts w:eastAsia="宋体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5"/>
              <w:rPr>
                <w:rFonts w:eastAsia="宋体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180"/>
              <w:ind w:left="58" w:right="49"/>
              <w:rPr>
                <w:rFonts w:eastAsia="宋体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4"/>
              <w:rPr>
                <w:rFonts w:eastAsia="宋体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180"/>
              <w:ind w:left="54" w:right="47"/>
              <w:rPr>
                <w:rFonts w:eastAsia="宋体"/>
                <w:bCs/>
              </w:rPr>
            </w:pPr>
            <w:r>
              <w:rPr>
                <w:bCs/>
              </w:rPr>
              <w:t>46-48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4"/>
              <w:rPr>
                <w:rFonts w:eastAsia="宋体"/>
                <w:bCs/>
              </w:rPr>
            </w:pPr>
            <w:r>
              <w:rPr>
                <w:bCs/>
              </w:rPr>
              <w:t>49-51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180"/>
              <w:ind w:left="51" w:right="43"/>
              <w:rPr>
                <w:rFonts w:eastAsia="宋体"/>
                <w:bCs/>
              </w:rPr>
            </w:pPr>
            <w:r>
              <w:rPr>
                <w:bCs/>
              </w:rPr>
              <w:t>52-54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180"/>
              <w:ind w:left="85" w:right="70"/>
              <w:rPr>
                <w:rFonts w:eastAsia="宋体"/>
                <w:bCs/>
              </w:rPr>
            </w:pPr>
            <w:r>
              <w:rPr>
                <w:bCs/>
              </w:rPr>
              <w:t xml:space="preserve">55 </w:t>
            </w:r>
            <w:r>
              <w:rPr>
                <w:rFonts w:eastAsia="宋体"/>
                <w:bCs/>
              </w:rPr>
              <w:t>岁以上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9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4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1"/>
              <w:ind w:left="54" w:right="47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1"/>
              <w:ind w:left="59" w:right="47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37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1"/>
              <w:ind w:left="54" w:right="45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1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4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7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0"/>
              <w:ind w:left="59" w:right="47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37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5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0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4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7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0"/>
              <w:ind w:left="59" w:right="47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37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5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0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4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7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0"/>
              <w:ind w:left="59" w:right="47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37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5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0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4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7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0"/>
              <w:ind w:left="59" w:right="47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37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5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0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4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7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0"/>
              <w:ind w:left="59" w:right="47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37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0"/>
              <w:ind w:left="54" w:right="45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0"/>
              <w:ind w:left="51" w:right="41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0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4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1"/>
              <w:ind w:left="54" w:right="47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3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spacing w:before="71"/>
              <w:ind w:left="59" w:right="47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37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spacing w:before="71"/>
              <w:ind w:left="54" w:right="45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spacing w:before="71"/>
              <w:ind w:left="51" w:right="41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spacing w:before="71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4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ind w:left="54" w:right="47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ind w:left="59" w:right="47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37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ind w:left="54" w:right="45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ind w:left="14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895" w:type="dxa"/>
          </w:tcPr>
          <w:p w:rsidR="004F41DF" w:rsidRDefault="003F7F37">
            <w:pPr>
              <w:pStyle w:val="TableParagraph"/>
              <w:spacing w:before="58"/>
              <w:ind w:left="51" w:right="39"/>
              <w:rPr>
                <w:rFonts w:eastAsia="宋体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4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ind w:left="54" w:right="47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3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893" w:type="dxa"/>
          </w:tcPr>
          <w:p w:rsidR="004F41DF" w:rsidRDefault="003F7F37">
            <w:pPr>
              <w:pStyle w:val="TableParagraph"/>
              <w:ind w:left="59" w:right="47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37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96" w:type="dxa"/>
          </w:tcPr>
          <w:p w:rsidR="004F41DF" w:rsidRDefault="003F7F37">
            <w:pPr>
              <w:pStyle w:val="TableParagraph"/>
              <w:ind w:left="54" w:right="45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95" w:type="dxa"/>
          </w:tcPr>
          <w:p w:rsidR="004F41DF" w:rsidRDefault="003F7F37">
            <w:pPr>
              <w:pStyle w:val="TableParagraph"/>
              <w:ind w:left="51" w:right="4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40" w:type="dxa"/>
          </w:tcPr>
          <w:p w:rsidR="004F41DF" w:rsidRDefault="003F7F37">
            <w:pPr>
              <w:pStyle w:val="TableParagraph"/>
              <w:ind w:left="80" w:right="70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4F41DF">
        <w:trPr>
          <w:trHeight w:val="405"/>
        </w:trPr>
        <w:tc>
          <w:tcPr>
            <w:tcW w:w="12775" w:type="dxa"/>
            <w:gridSpan w:val="14"/>
          </w:tcPr>
          <w:p w:rsidR="004F41DF" w:rsidRDefault="004F41DF">
            <w:pPr>
              <w:pStyle w:val="TableParagraph"/>
              <w:ind w:left="80" w:right="70"/>
              <w:rPr>
                <w:bCs/>
              </w:rPr>
            </w:pPr>
          </w:p>
        </w:tc>
      </w:tr>
    </w:tbl>
    <w:p w:rsidR="004F41DF" w:rsidRDefault="003F7F37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r>
        <w:rPr>
          <w:rFonts w:ascii="Times New Roman" w:hAnsi="Times New Roman" w:cs="Times New Roman"/>
          <w:bCs/>
          <w:kern w:val="0"/>
          <w:sz w:val="32"/>
          <w:szCs w:val="32"/>
        </w:rPr>
        <w:lastRenderedPageBreak/>
        <w:t>女子</w:t>
      </w:r>
      <w:r>
        <w:rPr>
          <w:rFonts w:ascii="Times New Roman" w:hAnsi="Times New Roman" w:cs="Times New Roman"/>
          <w:bCs/>
          <w:kern w:val="0"/>
          <w:sz w:val="32"/>
          <w:szCs w:val="32"/>
        </w:rPr>
        <w:t>800m</w:t>
      </w:r>
      <w:r>
        <w:rPr>
          <w:rFonts w:ascii="Times New Roman" w:hAnsi="Times New Roman" w:cs="Times New Roman"/>
          <w:bCs/>
          <w:kern w:val="0"/>
          <w:sz w:val="32"/>
          <w:szCs w:val="32"/>
        </w:rPr>
        <w:t>评分标准（分钟）</w:t>
      </w:r>
    </w:p>
    <w:p w:rsidR="004F41DF" w:rsidRDefault="004F41DF">
      <w:pPr>
        <w:pStyle w:val="a3"/>
        <w:rPr>
          <w:rFonts w:ascii="Times New Roman" w:hAnsi="Times New Roman" w:cs="Times New Roman"/>
          <w:bCs/>
          <w:sz w:val="14"/>
        </w:rPr>
      </w:pPr>
    </w:p>
    <w:tbl>
      <w:tblPr>
        <w:tblW w:w="12642" w:type="dxa"/>
        <w:tblInd w:w="626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1015"/>
        <w:gridCol w:w="1015"/>
        <w:gridCol w:w="1016"/>
        <w:gridCol w:w="1015"/>
        <w:gridCol w:w="1015"/>
        <w:gridCol w:w="1015"/>
        <w:gridCol w:w="1012"/>
        <w:gridCol w:w="1014"/>
        <w:gridCol w:w="1015"/>
        <w:gridCol w:w="1014"/>
        <w:gridCol w:w="1481"/>
      </w:tblGrid>
      <w:tr w:rsidR="004F41DF">
        <w:trPr>
          <w:trHeight w:val="652"/>
        </w:trPr>
        <w:tc>
          <w:tcPr>
            <w:tcW w:w="1015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rFonts w:eastAsia="方正楷体_GBK"/>
                <w:bCs/>
              </w:rPr>
              <w:t>入职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2" w:right="107"/>
              <w:rPr>
                <w:rFonts w:eastAsia="方正楷体_GBK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3"/>
              <w:rPr>
                <w:rFonts w:eastAsia="方正楷体_GBK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2" w:right="107"/>
              <w:rPr>
                <w:rFonts w:eastAsia="方正楷体_GBK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3" w:right="107"/>
              <w:rPr>
                <w:rFonts w:eastAsia="方正楷体_GBK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3" w:right="107"/>
              <w:rPr>
                <w:rFonts w:eastAsia="方正楷体_GBK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rFonts w:eastAsia="方正楷体_GBK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7"/>
              <w:rPr>
                <w:rFonts w:eastAsia="方正楷体_GBK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1"/>
              <w:rPr>
                <w:rFonts w:eastAsia="方正楷体_GBK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1" w:right="107"/>
              <w:rPr>
                <w:rFonts w:eastAsia="方正楷体_GBK"/>
                <w:bCs/>
              </w:rPr>
            </w:pPr>
            <w:r>
              <w:rPr>
                <w:bCs/>
              </w:rPr>
              <w:t>46-49</w:t>
            </w:r>
            <w:r>
              <w:rPr>
                <w:rFonts w:eastAsia="方正楷体_GBK"/>
                <w:bCs/>
              </w:rPr>
              <w:t>岁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25" w:right="201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50 </w:t>
            </w:r>
            <w:r>
              <w:rPr>
                <w:rFonts w:eastAsia="方正楷体_GBK"/>
                <w:bCs/>
              </w:rPr>
              <w:t>岁以上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3′50″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3′45″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3′40″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3′45″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3′50″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3′50″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3′45″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3′50″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3′50″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3′55″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4′00″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4′35″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4′05″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4′35″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4′40″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4′10″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4′35″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4′40″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4′45″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4′15″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4′35″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4′40″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4′45″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4′50″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106"/>
              <w:rPr>
                <w:rFonts w:eastAsia="方正楷体_GBK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方正楷体_GBK"/>
                <w:bCs/>
              </w:rPr>
              <w:t>分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5" w:right="107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6" w:type="dxa"/>
          </w:tcPr>
          <w:p w:rsidR="004F41DF" w:rsidRDefault="003F7F37">
            <w:pPr>
              <w:pStyle w:val="TableParagraph"/>
              <w:spacing w:before="0"/>
              <w:ind w:left="119" w:right="110"/>
              <w:rPr>
                <w:bCs/>
              </w:rPr>
            </w:pPr>
            <w:r>
              <w:rPr>
                <w:bCs/>
              </w:rPr>
              <w:t>4′20″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4′25″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6" w:right="107"/>
              <w:rPr>
                <w:bCs/>
              </w:rPr>
            </w:pPr>
            <w:r>
              <w:rPr>
                <w:bCs/>
              </w:rPr>
              <w:t>4′30″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7" w:right="107"/>
              <w:rPr>
                <w:bCs/>
              </w:rPr>
            </w:pPr>
            <w:r>
              <w:rPr>
                <w:bCs/>
              </w:rPr>
              <w:t>4′35″</w:t>
            </w:r>
          </w:p>
        </w:tc>
        <w:tc>
          <w:tcPr>
            <w:tcW w:w="1012" w:type="dxa"/>
          </w:tcPr>
          <w:p w:rsidR="004F41DF" w:rsidRDefault="003F7F37">
            <w:pPr>
              <w:pStyle w:val="TableParagraph"/>
              <w:spacing w:before="0"/>
              <w:ind w:left="119" w:right="105"/>
              <w:rPr>
                <w:bCs/>
              </w:rPr>
            </w:pPr>
            <w:r>
              <w:rPr>
                <w:bCs/>
              </w:rPr>
              <w:t>4′40″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4"/>
              <w:rPr>
                <w:bCs/>
              </w:rPr>
            </w:pPr>
            <w:r>
              <w:rPr>
                <w:bCs/>
              </w:rPr>
              <w:t>4′45″</w:t>
            </w:r>
          </w:p>
        </w:tc>
        <w:tc>
          <w:tcPr>
            <w:tcW w:w="1015" w:type="dxa"/>
          </w:tcPr>
          <w:p w:rsidR="004F41DF" w:rsidRDefault="003F7F37">
            <w:pPr>
              <w:pStyle w:val="TableParagraph"/>
              <w:spacing w:before="0"/>
              <w:ind w:left="118" w:right="99"/>
              <w:rPr>
                <w:bCs/>
              </w:rPr>
            </w:pPr>
            <w:r>
              <w:rPr>
                <w:bCs/>
              </w:rPr>
              <w:t>4′50″</w:t>
            </w:r>
          </w:p>
        </w:tc>
        <w:tc>
          <w:tcPr>
            <w:tcW w:w="1014" w:type="dxa"/>
          </w:tcPr>
          <w:p w:rsidR="004F41DF" w:rsidRDefault="003F7F37">
            <w:pPr>
              <w:pStyle w:val="TableParagraph"/>
              <w:spacing w:before="0"/>
              <w:ind w:left="122" w:right="105"/>
              <w:rPr>
                <w:bCs/>
              </w:rPr>
            </w:pPr>
            <w:r>
              <w:rPr>
                <w:bCs/>
              </w:rPr>
              <w:t>4′55″</w:t>
            </w:r>
          </w:p>
        </w:tc>
        <w:tc>
          <w:tcPr>
            <w:tcW w:w="1481" w:type="dxa"/>
          </w:tcPr>
          <w:p w:rsidR="004F41DF" w:rsidRDefault="003F7F37">
            <w:pPr>
              <w:pStyle w:val="TableParagraph"/>
              <w:spacing w:before="0"/>
              <w:ind w:left="221" w:right="201"/>
              <w:rPr>
                <w:bCs/>
              </w:rPr>
            </w:pPr>
            <w:r>
              <w:rPr>
                <w:bCs/>
              </w:rPr>
              <w:t>5′05″</w:t>
            </w:r>
          </w:p>
        </w:tc>
      </w:tr>
    </w:tbl>
    <w:p w:rsidR="004F41DF" w:rsidRDefault="004F41DF">
      <w:pPr>
        <w:rPr>
          <w:rFonts w:ascii="Times New Roman" w:hAnsi="Times New Roman"/>
          <w:bCs/>
        </w:rPr>
      </w:pPr>
    </w:p>
    <w:p w:rsidR="004F41DF" w:rsidRDefault="003F7F3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4F41DF" w:rsidRDefault="003F7F37">
      <w:pPr>
        <w:pStyle w:val="a3"/>
        <w:spacing w:before="65"/>
        <w:ind w:right="205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lastRenderedPageBreak/>
        <w:t xml:space="preserve">                      </w:t>
      </w:r>
      <w:r>
        <w:rPr>
          <w:rFonts w:ascii="Times New Roman" w:hAnsi="Times New Roman" w:cs="Times New Roman"/>
          <w:bCs/>
        </w:rPr>
        <w:t>女子屈腿仰卧起坐评分标准（次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/3</w:t>
      </w:r>
      <w:r>
        <w:rPr>
          <w:rFonts w:ascii="Times New Roman" w:hAnsi="Times New Roman" w:cs="Times New Roman"/>
          <w:bCs/>
        </w:rPr>
        <w:t>分钟）</w:t>
      </w:r>
    </w:p>
    <w:p w:rsidR="004F41DF" w:rsidRDefault="004F41DF">
      <w:pPr>
        <w:pStyle w:val="a3"/>
        <w:spacing w:before="12"/>
        <w:rPr>
          <w:rFonts w:ascii="Times New Roman" w:hAnsi="Times New Roman" w:cs="Times New Roman"/>
          <w:bCs/>
          <w:sz w:val="22"/>
        </w:rPr>
      </w:pPr>
    </w:p>
    <w:tbl>
      <w:tblPr>
        <w:tblW w:w="0" w:type="auto"/>
        <w:tblInd w:w="383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1054"/>
        <w:gridCol w:w="1056"/>
        <w:gridCol w:w="1054"/>
        <w:gridCol w:w="1053"/>
        <w:gridCol w:w="1053"/>
        <w:gridCol w:w="1053"/>
        <w:gridCol w:w="1053"/>
        <w:gridCol w:w="1055"/>
        <w:gridCol w:w="1053"/>
        <w:gridCol w:w="1052"/>
        <w:gridCol w:w="1467"/>
      </w:tblGrid>
      <w:tr w:rsidR="004F41DF">
        <w:trPr>
          <w:trHeight w:val="647"/>
        </w:trPr>
        <w:tc>
          <w:tcPr>
            <w:tcW w:w="1054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180"/>
              <w:ind w:left="137" w:right="121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入职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180"/>
              <w:ind w:left="139" w:right="133"/>
              <w:rPr>
                <w:rFonts w:eastAsia="宋体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180"/>
              <w:ind w:left="137" w:right="133"/>
              <w:rPr>
                <w:rFonts w:eastAsia="宋体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180"/>
              <w:ind w:left="132" w:right="127"/>
              <w:rPr>
                <w:rFonts w:eastAsia="宋体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180"/>
              <w:ind w:left="133" w:right="127"/>
              <w:rPr>
                <w:rFonts w:eastAsia="宋体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180"/>
              <w:ind w:left="137" w:right="125"/>
              <w:rPr>
                <w:rFonts w:eastAsia="宋体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180"/>
              <w:ind w:left="137" w:right="123"/>
              <w:rPr>
                <w:rFonts w:eastAsia="宋体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180"/>
              <w:ind w:left="142" w:right="129"/>
              <w:rPr>
                <w:rFonts w:eastAsia="宋体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180"/>
              <w:ind w:left="137" w:right="124"/>
              <w:rPr>
                <w:rFonts w:eastAsia="宋体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180"/>
              <w:ind w:left="142" w:right="126"/>
              <w:rPr>
                <w:rFonts w:eastAsia="宋体"/>
                <w:bCs/>
              </w:rPr>
            </w:pPr>
            <w:r>
              <w:rPr>
                <w:bCs/>
              </w:rPr>
              <w:t>46-49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180"/>
              <w:ind w:left="253" w:right="229"/>
              <w:rPr>
                <w:rFonts w:eastAsia="宋体"/>
                <w:bCs/>
              </w:rPr>
            </w:pPr>
            <w:r>
              <w:rPr>
                <w:bCs/>
              </w:rPr>
              <w:t xml:space="preserve">50 </w:t>
            </w:r>
            <w:r>
              <w:rPr>
                <w:rFonts w:eastAsia="宋体"/>
                <w:bCs/>
              </w:rPr>
              <w:t>岁以上</w:t>
            </w:r>
          </w:p>
        </w:tc>
      </w:tr>
      <w:tr w:rsidR="004F41DF">
        <w:trPr>
          <w:trHeight w:val="405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9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1"/>
              <w:ind w:left="137" w:right="126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71"/>
              <w:ind w:left="139" w:right="131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1"/>
              <w:ind w:left="137" w:right="130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4" w:right="127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5" w:right="127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2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1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71"/>
              <w:ind w:left="142" w:right="127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1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71"/>
              <w:ind w:left="142" w:right="124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71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26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ind w:left="139" w:right="131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30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4" w:right="127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5" w:right="127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2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ind w:left="142" w:right="127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ind w:left="142" w:right="124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26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70"/>
              <w:ind w:left="139" w:right="131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30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4" w:right="127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5" w:right="127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2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70"/>
              <w:ind w:left="142" w:right="127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70"/>
              <w:ind w:left="142" w:right="124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7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26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ind w:left="139" w:right="131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30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4" w:right="127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5" w:right="127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2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ind w:left="142" w:right="12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ind w:left="142" w:right="124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26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70"/>
              <w:ind w:left="139" w:right="131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30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4" w:right="127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5" w:right="127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2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70"/>
              <w:ind w:left="142" w:right="127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70"/>
              <w:ind w:left="142" w:right="124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70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26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ind w:left="139" w:right="131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30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4" w:right="127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5" w:right="127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2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ind w:left="142" w:right="127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ind w:left="142" w:right="124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1"/>
              <w:ind w:left="137" w:right="126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71"/>
              <w:ind w:left="139" w:right="13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1"/>
              <w:ind w:left="137" w:right="130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4" w:right="127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5" w:right="12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2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1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71"/>
              <w:ind w:left="142" w:right="127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1"/>
              <w:ind w:left="137" w:right="12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71"/>
              <w:ind w:left="142" w:right="124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71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2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26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ind w:left="139" w:right="131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ind w:left="137" w:right="130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4" w:right="127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5" w:right="127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2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ind w:left="142" w:right="127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ind w:left="137" w:right="121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ind w:left="142" w:right="124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ind w:left="23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405"/>
        </w:trPr>
        <w:tc>
          <w:tcPr>
            <w:tcW w:w="1054" w:type="dxa"/>
          </w:tcPr>
          <w:p w:rsidR="004F41DF" w:rsidRDefault="003F7F37">
            <w:pPr>
              <w:pStyle w:val="TableParagraph"/>
              <w:spacing w:before="58"/>
              <w:ind w:left="137" w:right="120"/>
              <w:rPr>
                <w:rFonts w:eastAsia="宋体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26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6" w:type="dxa"/>
          </w:tcPr>
          <w:p w:rsidR="004F41DF" w:rsidRDefault="003F7F37">
            <w:pPr>
              <w:pStyle w:val="TableParagraph"/>
              <w:spacing w:before="70"/>
              <w:ind w:left="139" w:right="131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4" w:type="dxa"/>
          </w:tcPr>
          <w:p w:rsidR="004F41DF" w:rsidRDefault="003F7F37">
            <w:pPr>
              <w:pStyle w:val="TableParagraph"/>
              <w:spacing w:before="70"/>
              <w:ind w:left="137" w:right="130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4" w:right="127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5" w:right="127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2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55" w:type="dxa"/>
          </w:tcPr>
          <w:p w:rsidR="004F41DF" w:rsidRDefault="003F7F37">
            <w:pPr>
              <w:pStyle w:val="TableParagraph"/>
              <w:spacing w:before="70"/>
              <w:ind w:left="142" w:right="127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53" w:type="dxa"/>
          </w:tcPr>
          <w:p w:rsidR="004F41DF" w:rsidRDefault="003F7F37">
            <w:pPr>
              <w:pStyle w:val="TableParagraph"/>
              <w:spacing w:before="70"/>
              <w:ind w:left="137" w:right="121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52" w:type="dxa"/>
          </w:tcPr>
          <w:p w:rsidR="004F41DF" w:rsidRDefault="003F7F37">
            <w:pPr>
              <w:pStyle w:val="TableParagraph"/>
              <w:spacing w:before="70"/>
              <w:ind w:left="142" w:right="124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67" w:type="dxa"/>
          </w:tcPr>
          <w:p w:rsidR="004F41DF" w:rsidRDefault="003F7F37">
            <w:pPr>
              <w:pStyle w:val="TableParagraph"/>
              <w:spacing w:before="70"/>
              <w:ind w:left="248" w:right="229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4F41DF">
        <w:trPr>
          <w:trHeight w:val="405"/>
        </w:trPr>
        <w:tc>
          <w:tcPr>
            <w:tcW w:w="13057" w:type="dxa"/>
            <w:gridSpan w:val="12"/>
          </w:tcPr>
          <w:p w:rsidR="004F41DF" w:rsidRDefault="004F41DF">
            <w:pPr>
              <w:pStyle w:val="TableParagraph"/>
              <w:spacing w:before="70"/>
              <w:ind w:left="248" w:right="229"/>
              <w:rPr>
                <w:bCs/>
              </w:rPr>
            </w:pPr>
          </w:p>
        </w:tc>
      </w:tr>
    </w:tbl>
    <w:p w:rsidR="004F41DF" w:rsidRDefault="003F7F3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4F41DF" w:rsidRDefault="003F7F37">
      <w:pPr>
        <w:pStyle w:val="a3"/>
        <w:spacing w:before="65"/>
        <w:ind w:right="20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lastRenderedPageBreak/>
        <w:t xml:space="preserve">                      </w:t>
      </w:r>
    </w:p>
    <w:p w:rsidR="004F41DF" w:rsidRDefault="003F7F37">
      <w:pPr>
        <w:pStyle w:val="a3"/>
        <w:spacing w:before="65"/>
        <w:ind w:right="20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                   </w:t>
      </w:r>
      <w:r>
        <w:rPr>
          <w:rFonts w:ascii="Times New Roman" w:hAnsi="Times New Roman" w:cs="Times New Roman"/>
          <w:bCs/>
        </w:rPr>
        <w:t>女子跳绳评分标准（次</w:t>
      </w:r>
      <w:r>
        <w:rPr>
          <w:rFonts w:ascii="Times New Roman" w:hAnsi="Times New Roman" w:cs="Times New Roman"/>
          <w:bCs/>
        </w:rPr>
        <w:t xml:space="preserve"> /1</w:t>
      </w:r>
      <w:r>
        <w:rPr>
          <w:rFonts w:ascii="Times New Roman" w:hAnsi="Times New Roman" w:cs="Times New Roman"/>
          <w:bCs/>
        </w:rPr>
        <w:t>分钟）</w:t>
      </w:r>
    </w:p>
    <w:p w:rsidR="004F41DF" w:rsidRDefault="004F41DF">
      <w:pPr>
        <w:pStyle w:val="a3"/>
        <w:spacing w:before="12"/>
        <w:rPr>
          <w:rFonts w:ascii="Times New Roman" w:hAnsi="Times New Roman" w:cs="Times New Roman"/>
          <w:bCs/>
          <w:sz w:val="22"/>
        </w:rPr>
      </w:pPr>
    </w:p>
    <w:tbl>
      <w:tblPr>
        <w:tblW w:w="0" w:type="auto"/>
        <w:tblInd w:w="1106" w:type="dxa"/>
        <w:tblBorders>
          <w:top w:val="single" w:sz="4" w:space="0" w:color="EC1C23"/>
          <w:left w:val="single" w:sz="4" w:space="0" w:color="EC1C23"/>
          <w:bottom w:val="single" w:sz="4" w:space="0" w:color="EC1C23"/>
          <w:right w:val="single" w:sz="4" w:space="0" w:color="EC1C23"/>
          <w:insideH w:val="single" w:sz="4" w:space="0" w:color="EC1C23"/>
          <w:insideV w:val="single" w:sz="4" w:space="0" w:color="EC1C2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8"/>
        <w:gridCol w:w="948"/>
        <w:gridCol w:w="949"/>
        <w:gridCol w:w="948"/>
        <w:gridCol w:w="948"/>
        <w:gridCol w:w="948"/>
        <w:gridCol w:w="948"/>
        <w:gridCol w:w="948"/>
        <w:gridCol w:w="948"/>
        <w:gridCol w:w="949"/>
        <w:gridCol w:w="948"/>
        <w:gridCol w:w="1190"/>
      </w:tblGrid>
      <w:tr w:rsidR="004F41DF">
        <w:trPr>
          <w:trHeight w:val="635"/>
        </w:trPr>
        <w:tc>
          <w:tcPr>
            <w:tcW w:w="948" w:type="dxa"/>
          </w:tcPr>
          <w:p w:rsidR="004F41DF" w:rsidRDefault="004F41DF">
            <w:pPr>
              <w:pStyle w:val="TableParagraph"/>
              <w:spacing w:before="0"/>
              <w:jc w:val="left"/>
              <w:rPr>
                <w:bCs/>
              </w:rPr>
            </w:pP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72"/>
              <w:rPr>
                <w:rFonts w:eastAsia="宋体"/>
                <w:bCs/>
              </w:rPr>
            </w:pPr>
            <w:r>
              <w:rPr>
                <w:rFonts w:eastAsia="宋体"/>
                <w:bCs/>
              </w:rPr>
              <w:t>入职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173"/>
              <w:ind w:left="83" w:right="80"/>
              <w:rPr>
                <w:rFonts w:eastAsia="宋体"/>
                <w:bCs/>
              </w:rPr>
            </w:pPr>
            <w:r>
              <w:rPr>
                <w:bCs/>
              </w:rPr>
              <w:t>20-24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25-27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28-30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31-33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34-36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37-39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40-42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43-45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173"/>
              <w:ind w:left="84" w:right="80"/>
              <w:rPr>
                <w:rFonts w:eastAsia="宋体"/>
                <w:bCs/>
              </w:rPr>
            </w:pPr>
            <w:r>
              <w:rPr>
                <w:bCs/>
              </w:rPr>
              <w:t>46-49</w:t>
            </w:r>
            <w:r>
              <w:rPr>
                <w:rFonts w:eastAsia="宋体"/>
                <w:bCs/>
              </w:rPr>
              <w:t>岁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173"/>
              <w:ind w:left="107" w:right="98"/>
              <w:rPr>
                <w:rFonts w:eastAsia="宋体"/>
                <w:bCs/>
              </w:rPr>
            </w:pPr>
            <w:r>
              <w:rPr>
                <w:bCs/>
              </w:rPr>
              <w:t xml:space="preserve">50 </w:t>
            </w:r>
            <w:r>
              <w:rPr>
                <w:rFonts w:eastAsia="宋体"/>
                <w:bCs/>
              </w:rPr>
              <w:t>岁以上</w:t>
            </w:r>
          </w:p>
        </w:tc>
      </w:tr>
      <w:tr w:rsidR="004F41DF">
        <w:trPr>
          <w:trHeight w:val="396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4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100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6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95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90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7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5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85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80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75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4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70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7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6"/>
              <w:ind w:left="84" w:right="78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6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5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65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8"/>
              <w:rPr>
                <w:bCs/>
              </w:rPr>
            </w:pPr>
            <w:r>
              <w:rPr>
                <w:bCs/>
              </w:rPr>
              <w:t>/</w:t>
            </w:r>
          </w:p>
        </w:tc>
      </w:tr>
      <w:tr w:rsidR="004F41DF">
        <w:trPr>
          <w:trHeight w:val="397"/>
        </w:trPr>
        <w:tc>
          <w:tcPr>
            <w:tcW w:w="948" w:type="dxa"/>
          </w:tcPr>
          <w:p w:rsidR="004F41DF" w:rsidRDefault="003F7F37">
            <w:pPr>
              <w:pStyle w:val="TableParagraph"/>
              <w:spacing w:before="53"/>
              <w:ind w:left="84" w:right="72"/>
              <w:rPr>
                <w:rFonts w:eastAsia="宋体"/>
                <w:bCs/>
              </w:rPr>
            </w:pPr>
            <w:r>
              <w:rPr>
                <w:bCs/>
              </w:rPr>
              <w:t xml:space="preserve">60 </w:t>
            </w:r>
            <w:r>
              <w:rPr>
                <w:rFonts w:eastAsia="宋体"/>
                <w:bCs/>
              </w:rPr>
              <w:t>分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7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49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48" w:type="dxa"/>
          </w:tcPr>
          <w:p w:rsidR="004F41DF" w:rsidRDefault="003F7F37">
            <w:pPr>
              <w:pStyle w:val="TableParagraph"/>
              <w:spacing w:before="65"/>
              <w:ind w:left="84" w:right="78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190" w:type="dxa"/>
          </w:tcPr>
          <w:p w:rsidR="004F41DF" w:rsidRDefault="003F7F37">
            <w:pPr>
              <w:pStyle w:val="TableParagraph"/>
              <w:spacing w:before="65"/>
              <w:ind w:left="107" w:right="98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4F41DF">
        <w:trPr>
          <w:trHeight w:val="397"/>
        </w:trPr>
        <w:tc>
          <w:tcPr>
            <w:tcW w:w="11620" w:type="dxa"/>
            <w:gridSpan w:val="12"/>
          </w:tcPr>
          <w:p w:rsidR="004F41DF" w:rsidRDefault="004F41DF">
            <w:pPr>
              <w:pStyle w:val="TableParagraph"/>
              <w:spacing w:before="65"/>
              <w:ind w:left="107" w:right="98"/>
              <w:rPr>
                <w:bCs/>
              </w:rPr>
            </w:pPr>
          </w:p>
        </w:tc>
      </w:tr>
    </w:tbl>
    <w:p w:rsidR="004F41DF" w:rsidRDefault="004F41DF">
      <w:pPr>
        <w:pStyle w:val="a4"/>
        <w:ind w:leftChars="0" w:left="0"/>
        <w:rPr>
          <w:rFonts w:ascii="Times New Roman" w:eastAsia="方正仿宋_GBK" w:hAnsi="Times New Roman" w:cs="Times New Roman"/>
          <w:sz w:val="32"/>
          <w:szCs w:val="32"/>
        </w:rPr>
      </w:pPr>
    </w:p>
    <w:p w:rsidR="004F41DF" w:rsidRDefault="004F41DF">
      <w:pPr>
        <w:pStyle w:val="a4"/>
        <w:ind w:leftChars="0" w:left="0"/>
        <w:rPr>
          <w:rFonts w:ascii="Times New Roman" w:eastAsia="方正仿宋_GBK" w:hAnsi="Times New Roman" w:cs="Times New Roman"/>
          <w:sz w:val="32"/>
          <w:szCs w:val="32"/>
        </w:rPr>
      </w:pPr>
    </w:p>
    <w:sectPr w:rsidR="004F41DF" w:rsidSect="004F41DF">
      <w:pgSz w:w="16838" w:h="11906" w:orient="landscape"/>
      <w:pgMar w:top="1474" w:right="2098" w:bottom="158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F37" w:rsidRDefault="003F7F37" w:rsidP="00241F70">
      <w:r>
        <w:separator/>
      </w:r>
    </w:p>
  </w:endnote>
  <w:endnote w:type="continuationSeparator" w:id="0">
    <w:p w:rsidR="003F7F37" w:rsidRDefault="003F7F37" w:rsidP="00241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auto"/>
    <w:pitch w:val="default"/>
    <w:sig w:usb0="00000001" w:usb1="080E0000" w:usb2="00000000" w:usb3="00000000" w:csb0="00040000" w:csb1="00000000"/>
    <w:embedRegular r:id="rId1" w:subsetted="1" w:fontKey="{EE0CEA62-18B9-4565-BCB4-82142EEE63C0}"/>
  </w:font>
  <w:font w:name="方正楷体_GBK">
    <w:charset w:val="86"/>
    <w:family w:val="auto"/>
    <w:pitch w:val="default"/>
    <w:sig w:usb0="00000001" w:usb1="080E0000" w:usb2="00000000" w:usb3="00000000" w:csb0="00040000" w:csb1="00000000"/>
    <w:embedRegular r:id="rId2" w:subsetted="1" w:fontKey="{B145E9A0-CF7F-4CA2-9929-6D24F92C892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F37" w:rsidRDefault="003F7F37" w:rsidP="00241F70">
      <w:r>
        <w:separator/>
      </w:r>
    </w:p>
  </w:footnote>
  <w:footnote w:type="continuationSeparator" w:id="0">
    <w:p w:rsidR="003F7F37" w:rsidRDefault="003F7F37" w:rsidP="00241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E5OWZlNThhOWNiN2I0Mjc5ODQ0OTZkNDg0YzY1ZTIifQ=="/>
  </w:docVars>
  <w:rsids>
    <w:rsidRoot w:val="004F41DF"/>
    <w:rsid w:val="00241F70"/>
    <w:rsid w:val="003F7F37"/>
    <w:rsid w:val="004F41DF"/>
    <w:rsid w:val="03CF3A69"/>
    <w:rsid w:val="05414242"/>
    <w:rsid w:val="06C90C44"/>
    <w:rsid w:val="0AFB3396"/>
    <w:rsid w:val="14951EA4"/>
    <w:rsid w:val="183F0D66"/>
    <w:rsid w:val="1EBE0DD1"/>
    <w:rsid w:val="27231852"/>
    <w:rsid w:val="2938212E"/>
    <w:rsid w:val="29A21154"/>
    <w:rsid w:val="2B45623B"/>
    <w:rsid w:val="2F0A3A79"/>
    <w:rsid w:val="317F0FFC"/>
    <w:rsid w:val="36424813"/>
    <w:rsid w:val="3721287B"/>
    <w:rsid w:val="39551D3F"/>
    <w:rsid w:val="3B4A33FA"/>
    <w:rsid w:val="408178BE"/>
    <w:rsid w:val="42611755"/>
    <w:rsid w:val="458B58DC"/>
    <w:rsid w:val="5A0A4028"/>
    <w:rsid w:val="5A9C7376"/>
    <w:rsid w:val="62F94364"/>
    <w:rsid w:val="632D4A46"/>
    <w:rsid w:val="641C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rsid w:val="004F41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autoRedefine/>
    <w:qFormat/>
    <w:rsid w:val="004F41DF"/>
    <w:pPr>
      <w:ind w:firstLineChars="200" w:firstLine="420"/>
    </w:pPr>
    <w:rPr>
      <w:sz w:val="30"/>
    </w:rPr>
  </w:style>
  <w:style w:type="paragraph" w:customStyle="1" w:styleId="BodyTextIndent">
    <w:name w:val="BodyTextIndent"/>
    <w:basedOn w:val="a"/>
    <w:next w:val="NormalIndent"/>
    <w:qFormat/>
    <w:rsid w:val="004F41DF"/>
    <w:pPr>
      <w:spacing w:after="120"/>
      <w:ind w:leftChars="200" w:left="420"/>
    </w:pPr>
  </w:style>
  <w:style w:type="paragraph" w:customStyle="1" w:styleId="NormalIndent">
    <w:name w:val="NormalIndent"/>
    <w:basedOn w:val="a"/>
    <w:qFormat/>
    <w:rsid w:val="004F41DF"/>
    <w:pPr>
      <w:ind w:firstLineChars="200" w:firstLine="420"/>
    </w:pPr>
    <w:rPr>
      <w:rFonts w:eastAsia="仿宋"/>
      <w:sz w:val="32"/>
      <w:szCs w:val="32"/>
    </w:rPr>
  </w:style>
  <w:style w:type="paragraph" w:styleId="a3">
    <w:name w:val="Body Text"/>
    <w:basedOn w:val="a"/>
    <w:qFormat/>
    <w:rsid w:val="004F41DF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a4">
    <w:name w:val="Body Text Indent"/>
    <w:basedOn w:val="a"/>
    <w:qFormat/>
    <w:rsid w:val="004F41DF"/>
    <w:pPr>
      <w:spacing w:after="120"/>
      <w:ind w:leftChars="200" w:left="420"/>
    </w:pPr>
  </w:style>
  <w:style w:type="paragraph" w:styleId="a5">
    <w:name w:val="footer"/>
    <w:basedOn w:val="a"/>
    <w:qFormat/>
    <w:rsid w:val="004F4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4F4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sid w:val="004F41D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next w:val="a4"/>
    <w:autoRedefine/>
    <w:qFormat/>
    <w:rsid w:val="004F41DF"/>
    <w:pPr>
      <w:tabs>
        <w:tab w:val="left" w:pos="738"/>
        <w:tab w:val="left" w:pos="4537"/>
        <w:tab w:val="left" w:pos="7112"/>
        <w:tab w:val="left" w:pos="8039"/>
        <w:tab w:val="left" w:pos="9687"/>
      </w:tabs>
      <w:spacing w:after="0" w:line="400" w:lineRule="atLeast"/>
      <w:ind w:leftChars="-298" w:left="-298" w:firstLineChars="200" w:firstLine="420"/>
    </w:pPr>
    <w:rPr>
      <w:spacing w:val="10"/>
      <w:szCs w:val="20"/>
    </w:rPr>
  </w:style>
  <w:style w:type="table" w:styleId="a8">
    <w:name w:val="Table Grid"/>
    <w:basedOn w:val="a1"/>
    <w:qFormat/>
    <w:rsid w:val="004F41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4F41DF"/>
    <w:rPr>
      <w:b/>
    </w:rPr>
  </w:style>
  <w:style w:type="paragraph" w:customStyle="1" w:styleId="TableParagraph">
    <w:name w:val="Table Paragraph"/>
    <w:basedOn w:val="a"/>
    <w:uiPriority w:val="1"/>
    <w:qFormat/>
    <w:rsid w:val="004F41DF"/>
    <w:pPr>
      <w:autoSpaceDE w:val="0"/>
      <w:autoSpaceDN w:val="0"/>
      <w:spacing w:before="68"/>
      <w:jc w:val="center"/>
    </w:pPr>
    <w:rPr>
      <w:rFonts w:ascii="Times New Roman" w:eastAsia="Times New Roman" w:hAnsi="Times New Roman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3091</Characters>
  <Application>Microsoft Office Word</Application>
  <DocSecurity>0</DocSecurity>
  <Lines>25</Lines>
  <Paragraphs>7</Paragraphs>
  <ScaleCrop>false</ScaleCrop>
  <Company>微软中国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个人用户</cp:lastModifiedBy>
  <cp:revision>3</cp:revision>
  <cp:lastPrinted>2024-11-19T01:04:00Z</cp:lastPrinted>
  <dcterms:created xsi:type="dcterms:W3CDTF">2024-11-13T23:22:00Z</dcterms:created>
  <dcterms:modified xsi:type="dcterms:W3CDTF">2024-11-19T02:00:00Z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DEA08DEB975A4FD890622AED71F24C84_13</vt:lpwstr>
  </property>
</Properties>
</file>